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59A" w:rsidRDefault="006B359A" w:rsidP="006B359A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</w:p>
    <w:p w:rsidR="006B359A" w:rsidRDefault="006B359A" w:rsidP="006B359A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B359A" w:rsidRDefault="006B359A" w:rsidP="006B359A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B359A" w:rsidRDefault="006B359A" w:rsidP="006B359A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B359A" w:rsidRDefault="006B359A" w:rsidP="006B359A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B359A" w:rsidRDefault="006B359A" w:rsidP="006B359A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B359A" w:rsidRDefault="006B359A" w:rsidP="006B359A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B359A" w:rsidRDefault="006B359A" w:rsidP="006B359A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B359A" w:rsidRDefault="006B359A" w:rsidP="006B359A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B359A" w:rsidRDefault="006B359A" w:rsidP="006B359A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B359A" w:rsidRDefault="006B359A" w:rsidP="006B359A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B359A" w:rsidRDefault="006B359A" w:rsidP="006B359A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B359A" w:rsidRPr="00FF0A98" w:rsidRDefault="006B359A" w:rsidP="006B359A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FF0A98">
        <w:rPr>
          <w:rFonts w:ascii="Times New Roman" w:hAnsi="Times New Roman" w:cs="Times New Roman"/>
          <w:bCs/>
          <w:iCs/>
          <w:sz w:val="28"/>
          <w:szCs w:val="28"/>
        </w:rPr>
        <w:t xml:space="preserve">Аналитический отчет о проделанной работе </w:t>
      </w:r>
    </w:p>
    <w:p w:rsidR="006B359A" w:rsidRPr="00FF0A98" w:rsidRDefault="006B359A" w:rsidP="006B359A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FF0A98">
        <w:rPr>
          <w:rFonts w:ascii="Times New Roman" w:hAnsi="Times New Roman" w:cs="Times New Roman"/>
          <w:bCs/>
          <w:iCs/>
          <w:sz w:val="28"/>
          <w:szCs w:val="28"/>
        </w:rPr>
        <w:t>духовно-нравственного воспитания (</w:t>
      </w:r>
      <w:r>
        <w:rPr>
          <w:rFonts w:ascii="Times New Roman" w:hAnsi="Times New Roman" w:cs="Times New Roman"/>
          <w:bCs/>
          <w:iCs/>
          <w:sz w:val="28"/>
          <w:szCs w:val="28"/>
        </w:rPr>
        <w:t>кружка</w:t>
      </w:r>
      <w:r w:rsidRPr="00FF0A98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6B359A" w:rsidRPr="00FF0A98" w:rsidRDefault="006B359A" w:rsidP="006B359A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 2019</w:t>
      </w:r>
      <w:r w:rsidR="005829AB">
        <w:rPr>
          <w:bCs/>
          <w:iCs/>
          <w:sz w:val="28"/>
          <w:szCs w:val="28"/>
        </w:rPr>
        <w:t>-</w:t>
      </w:r>
      <w:r w:rsidRPr="00FF0A98">
        <w:rPr>
          <w:bCs/>
          <w:iCs/>
          <w:sz w:val="28"/>
          <w:szCs w:val="28"/>
        </w:rPr>
        <w:t>20</w:t>
      </w:r>
      <w:r>
        <w:rPr>
          <w:bCs/>
          <w:iCs/>
          <w:sz w:val="28"/>
          <w:szCs w:val="28"/>
        </w:rPr>
        <w:t>20</w:t>
      </w:r>
      <w:r w:rsidRPr="00FF0A98">
        <w:rPr>
          <w:bCs/>
          <w:iCs/>
          <w:sz w:val="28"/>
          <w:szCs w:val="28"/>
        </w:rPr>
        <w:t xml:space="preserve"> учебный год </w:t>
      </w:r>
    </w:p>
    <w:p w:rsidR="006B359A" w:rsidRPr="00FF0A98" w:rsidRDefault="006B359A" w:rsidP="006B359A">
      <w:pPr>
        <w:pStyle w:val="a3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  <w:proofErr w:type="spellStart"/>
      <w:r w:rsidRPr="00FF0A98">
        <w:rPr>
          <w:bCs/>
          <w:iCs/>
          <w:sz w:val="28"/>
          <w:szCs w:val="28"/>
        </w:rPr>
        <w:t>Байхаджиевой</w:t>
      </w:r>
      <w:proofErr w:type="spellEnd"/>
      <w:r w:rsidRPr="00FF0A98">
        <w:rPr>
          <w:bCs/>
          <w:iCs/>
          <w:sz w:val="28"/>
          <w:szCs w:val="28"/>
        </w:rPr>
        <w:t xml:space="preserve"> М.Х.</w:t>
      </w:r>
    </w:p>
    <w:p w:rsidR="006B359A" w:rsidRPr="00FF0A98" w:rsidRDefault="006B359A" w:rsidP="006B359A">
      <w:pPr>
        <w:pStyle w:val="a3"/>
        <w:spacing w:before="0" w:beforeAutospacing="0"/>
        <w:rPr>
          <w:color w:val="000000"/>
          <w:sz w:val="28"/>
          <w:szCs w:val="28"/>
        </w:rPr>
      </w:pPr>
    </w:p>
    <w:p w:rsidR="006B359A" w:rsidRDefault="006B359A" w:rsidP="006B359A">
      <w:pPr>
        <w:pStyle w:val="a3"/>
        <w:rPr>
          <w:color w:val="000000"/>
          <w:sz w:val="28"/>
          <w:szCs w:val="28"/>
        </w:rPr>
      </w:pPr>
    </w:p>
    <w:p w:rsidR="006B359A" w:rsidRDefault="006B359A" w:rsidP="006B359A">
      <w:pPr>
        <w:pStyle w:val="a3"/>
        <w:rPr>
          <w:color w:val="000000"/>
          <w:sz w:val="28"/>
          <w:szCs w:val="28"/>
        </w:rPr>
      </w:pPr>
    </w:p>
    <w:p w:rsidR="006B359A" w:rsidRDefault="006B359A" w:rsidP="006B359A">
      <w:pPr>
        <w:pStyle w:val="a3"/>
        <w:rPr>
          <w:color w:val="000000"/>
          <w:sz w:val="28"/>
          <w:szCs w:val="28"/>
        </w:rPr>
      </w:pPr>
    </w:p>
    <w:p w:rsidR="006B359A" w:rsidRDefault="006B359A" w:rsidP="006B359A">
      <w:pPr>
        <w:pStyle w:val="a3"/>
        <w:rPr>
          <w:color w:val="000000"/>
          <w:sz w:val="28"/>
          <w:szCs w:val="28"/>
        </w:rPr>
      </w:pPr>
    </w:p>
    <w:p w:rsidR="006B359A" w:rsidRDefault="006B359A" w:rsidP="006B359A">
      <w:pPr>
        <w:pStyle w:val="a3"/>
        <w:rPr>
          <w:color w:val="000000"/>
          <w:sz w:val="28"/>
          <w:szCs w:val="28"/>
        </w:rPr>
      </w:pPr>
    </w:p>
    <w:p w:rsidR="006B359A" w:rsidRDefault="006B359A" w:rsidP="006B359A">
      <w:pPr>
        <w:pStyle w:val="a3"/>
        <w:rPr>
          <w:color w:val="000000"/>
          <w:sz w:val="28"/>
          <w:szCs w:val="28"/>
        </w:rPr>
      </w:pPr>
    </w:p>
    <w:p w:rsidR="006B359A" w:rsidRDefault="006B359A" w:rsidP="006B359A">
      <w:pPr>
        <w:pStyle w:val="a3"/>
        <w:rPr>
          <w:color w:val="000000"/>
          <w:sz w:val="28"/>
          <w:szCs w:val="28"/>
        </w:rPr>
      </w:pPr>
    </w:p>
    <w:p w:rsidR="006B359A" w:rsidRDefault="006B359A" w:rsidP="006B359A">
      <w:pPr>
        <w:pStyle w:val="a3"/>
        <w:rPr>
          <w:color w:val="000000"/>
          <w:sz w:val="28"/>
          <w:szCs w:val="28"/>
        </w:rPr>
      </w:pPr>
    </w:p>
    <w:p w:rsidR="006B359A" w:rsidRDefault="006B359A" w:rsidP="006B359A">
      <w:pPr>
        <w:pStyle w:val="a3"/>
        <w:rPr>
          <w:color w:val="000000"/>
          <w:sz w:val="28"/>
          <w:szCs w:val="28"/>
        </w:rPr>
      </w:pPr>
    </w:p>
    <w:p w:rsidR="006B359A" w:rsidRDefault="006B359A" w:rsidP="006B359A">
      <w:pPr>
        <w:pStyle w:val="a3"/>
        <w:rPr>
          <w:color w:val="000000"/>
          <w:sz w:val="28"/>
          <w:szCs w:val="28"/>
        </w:rPr>
      </w:pPr>
    </w:p>
    <w:p w:rsidR="006B359A" w:rsidRDefault="006B359A" w:rsidP="006B359A">
      <w:pPr>
        <w:pStyle w:val="a3"/>
        <w:rPr>
          <w:color w:val="000000"/>
          <w:sz w:val="28"/>
          <w:szCs w:val="28"/>
        </w:rPr>
      </w:pPr>
    </w:p>
    <w:p w:rsidR="006B359A" w:rsidRDefault="006B359A" w:rsidP="006B359A">
      <w:pPr>
        <w:pStyle w:val="a3"/>
        <w:rPr>
          <w:color w:val="000000"/>
          <w:sz w:val="28"/>
          <w:szCs w:val="28"/>
        </w:rPr>
      </w:pPr>
    </w:p>
    <w:p w:rsidR="006B359A" w:rsidRDefault="006B359A" w:rsidP="006B359A">
      <w:pPr>
        <w:pStyle w:val="a3"/>
        <w:rPr>
          <w:color w:val="000000"/>
          <w:sz w:val="28"/>
          <w:szCs w:val="28"/>
        </w:rPr>
      </w:pP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Pr="0082142B">
        <w:rPr>
          <w:color w:val="000000"/>
          <w:sz w:val="28"/>
          <w:szCs w:val="28"/>
        </w:rPr>
        <w:t>Духовно-нравственное воспитание детей является неотъемлемой частью всестороннего воспитания ребенка, необходимой предпосылкой возрождения отечественной культуры. Ступенью духовно-нравственного воспитания является интеграция его содержания в повседневную жизнь детей, во все виды детской деятельности.</w:t>
      </w: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В настоящее время, в соответствии с Федеральными государственными образовательными стандартами ДОУ стоят задачи духовно-нравственного воспитания как процесса содействия духовно-нравственному становлению формированию у детей:</w:t>
      </w: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- нравственных чувств (совесть, честь, чувство долга, вера, ответственность, гражданственность, патриотизм);</w:t>
      </w: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- нравственного облика (терпение, милосердие, честность, надёжность, правдивость, незлобивость);</w:t>
      </w: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- нравственной позиции (способность к различению добра и зла, проявлять самоотверженность, любовь).</w:t>
      </w: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Для решения поставленных задач была создана соответствующая предметно-развивающая среда.</w:t>
      </w: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Предметно-пространственная развивающая среда позволяет каждому ребенку найти занятие по душе, поверить свои силы и способности, научиться взаимодействовать с взрослыми и сверстниками, понимать и оценивать их чувства и поступки.</w:t>
      </w: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Формы работы с детьми дошкольного возраста могут быть различными. Это занятия, циклы бесед, игры, сказки, песни и прикладное творчество. Но самое главное то, что эффективность этого процесса определяется характером взаимодействия детей и взрослых (родителей, воспитателей), а также той системой ценностей, которая лежит в его основе. Через истории, тематические диалоги и праздники дошкольники поэтапно знакомятся с основами национальной культуры. Предусмотрена также взаимосвязь и взаимодействие семьи, детского сада и традиционных религий.</w:t>
      </w: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Ведущую роль в становлении личности ребенка-дошкольника играет семья. Именно в семье формируется и развивается личность человека, происходит</w:t>
      </w: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овладение им социальными ролями, необходимыми для безболезненной адаптации ребенка в обществе, закладываются основы нравственности человека, формируются нормы поведения, раскрываются внутренний мир и индивидуальные качества личности.</w:t>
      </w: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 xml:space="preserve">Развивать духовность ребенка — значит учить красоте, истине и добру. Под красотой в данном контексте понимается развитое эстетическое чувство, </w:t>
      </w:r>
      <w:r w:rsidRPr="0082142B">
        <w:rPr>
          <w:color w:val="000000"/>
          <w:sz w:val="28"/>
          <w:szCs w:val="28"/>
        </w:rPr>
        <w:lastRenderedPageBreak/>
        <w:t>привнесение красоты в сферу межличностного взаимодействия; под истиной — всеобщее определение нравственного значения, теоретическое отражение законов природы, человека, общества; под добром — внутреннее и внешнее свободное нравственное самоопределение человека.</w:t>
      </w: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 xml:space="preserve">Работу по духовно-нравственному воспитанию и развитию дошкольников надо строить на основе приобщения их к духовным ценностям Чеченской Республики, рассказов о подвигах святых шейхов, </w:t>
      </w:r>
      <w:proofErr w:type="spellStart"/>
      <w:r w:rsidRPr="0082142B">
        <w:rPr>
          <w:color w:val="000000"/>
          <w:sz w:val="28"/>
          <w:szCs w:val="28"/>
        </w:rPr>
        <w:t>устазов</w:t>
      </w:r>
      <w:proofErr w:type="spellEnd"/>
      <w:r w:rsidRPr="0082142B">
        <w:rPr>
          <w:color w:val="000000"/>
          <w:sz w:val="28"/>
          <w:szCs w:val="28"/>
        </w:rPr>
        <w:t xml:space="preserve"> и национальных героев. Надо воспитывать первоначальные понятия необходимости следовать лучшим традициям своей семьи, народа, уважение к другим народам. Здоровье нравственное и духовное можно воспитать лишь на основе уважения к старшим, близким, друзьям, соблюдения установленного порядка в доме, в детском саду, бережного отношения к окружающему.</w:t>
      </w: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Система духовно-нравственного воспитания детей дошкольного возраста строится на приобщении его к культурному наследию своего народа.</w:t>
      </w:r>
    </w:p>
    <w:p w:rsidR="006B359A" w:rsidRPr="0082142B" w:rsidRDefault="006B359A" w:rsidP="006B359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Культурный потенциал – важнейший показатель жизни общества, признак</w:t>
      </w:r>
    </w:p>
    <w:p w:rsidR="006B359A" w:rsidRPr="0082142B" w:rsidRDefault="006B359A" w:rsidP="006B359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его цивилизованности. Культура оказывает особое влияние на становление</w:t>
      </w:r>
    </w:p>
    <w:p w:rsidR="006B359A" w:rsidRPr="0082142B" w:rsidRDefault="006B359A" w:rsidP="006B359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Чеченской Республики. Ее высокий уровень–залог формирования</w:t>
      </w:r>
    </w:p>
    <w:p w:rsidR="006B359A" w:rsidRPr="0082142B" w:rsidRDefault="006B359A" w:rsidP="006B359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благоприятной среды в обществе. Без опоры на культуру нельзя воспитать</w:t>
      </w:r>
    </w:p>
    <w:p w:rsidR="006B359A" w:rsidRPr="0082142B" w:rsidRDefault="006B359A" w:rsidP="006B359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гражданина-патриота, рачительного труженика, заботливого семьянина,</w:t>
      </w:r>
    </w:p>
    <w:p w:rsidR="006B359A" w:rsidRPr="0082142B" w:rsidRDefault="006B359A" w:rsidP="006B359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творческую и духовно богатую личность. Будущее Республики не только в</w:t>
      </w:r>
    </w:p>
    <w:p w:rsidR="006B359A" w:rsidRPr="0082142B" w:rsidRDefault="006B359A" w:rsidP="006B359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материальном достатке граждан, но и в нравственном и образованном</w:t>
      </w:r>
    </w:p>
    <w:p w:rsidR="006B359A" w:rsidRDefault="006B359A" w:rsidP="006B359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обществе.</w:t>
      </w:r>
    </w:p>
    <w:p w:rsidR="006B359A" w:rsidRPr="0082142B" w:rsidRDefault="006B359A" w:rsidP="006B359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B359A" w:rsidRPr="0082142B" w:rsidRDefault="006B359A" w:rsidP="006B359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Важную роль необходимо отводить формированию здоровых моральных ценностей у населения, развитию таких черт общественного и индивидуального сознания, как уважение свободы творчества, гражданственность и патриотизм, стремление к прогрессу.</w:t>
      </w:r>
    </w:p>
    <w:p w:rsidR="006B359A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В целях реализации годового плана в ДОУ проведены следующие мероприятия:</w:t>
      </w:r>
    </w:p>
    <w:p w:rsidR="006B359A" w:rsidRDefault="006B359A" w:rsidP="006B35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Ашура</w:t>
      </w:r>
      <w:proofErr w:type="spellEnd"/>
      <w:r w:rsidRPr="0046706D">
        <w:rPr>
          <w:rFonts w:ascii="Times New Roman" w:hAnsi="Times New Roman" w:cs="Times New Roman"/>
          <w:sz w:val="28"/>
          <w:szCs w:val="28"/>
        </w:rPr>
        <w:t>;</w:t>
      </w:r>
    </w:p>
    <w:p w:rsidR="006B359A" w:rsidRPr="0082142B" w:rsidRDefault="006B359A" w:rsidP="006B359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Мовлид</w:t>
      </w:r>
      <w:proofErr w:type="spellEnd"/>
      <w:proofErr w:type="gramStart"/>
      <w:r>
        <w:rPr>
          <w:color w:val="000000"/>
          <w:sz w:val="28"/>
          <w:szCs w:val="28"/>
        </w:rPr>
        <w:t>»</w:t>
      </w:r>
      <w:r w:rsidRPr="00466C6C">
        <w:rPr>
          <w:sz w:val="28"/>
          <w:szCs w:val="28"/>
        </w:rPr>
        <w:t xml:space="preserve"> </w:t>
      </w:r>
      <w:r w:rsidRPr="0046706D">
        <w:rPr>
          <w:sz w:val="28"/>
          <w:szCs w:val="28"/>
        </w:rPr>
        <w:t>;</w:t>
      </w:r>
      <w:proofErr w:type="gramEnd"/>
    </w:p>
    <w:p w:rsidR="006B359A" w:rsidRPr="00466C6C" w:rsidRDefault="006B359A" w:rsidP="006B359A">
      <w:pPr>
        <w:tabs>
          <w:tab w:val="left" w:pos="5435"/>
        </w:tabs>
        <w:rPr>
          <w:rFonts w:ascii="Times New Roman" w:hAnsi="Times New Roman" w:cs="Times New Roman"/>
          <w:sz w:val="28"/>
          <w:szCs w:val="28"/>
        </w:rPr>
      </w:pPr>
      <w:r w:rsidRPr="00466C6C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6C6C">
        <w:rPr>
          <w:rFonts w:ascii="Times New Roman" w:hAnsi="Times New Roman" w:cs="Times New Roman"/>
          <w:sz w:val="28"/>
          <w:szCs w:val="28"/>
        </w:rPr>
        <w:t xml:space="preserve">«Дайн </w:t>
      </w:r>
      <w:proofErr w:type="spellStart"/>
      <w:r w:rsidRPr="00466C6C">
        <w:rPr>
          <w:rFonts w:ascii="Times New Roman" w:hAnsi="Times New Roman" w:cs="Times New Roman"/>
          <w:sz w:val="28"/>
          <w:szCs w:val="28"/>
        </w:rPr>
        <w:t>оьзда</w:t>
      </w:r>
      <w:proofErr w:type="spellEnd"/>
      <w:r w:rsidRPr="00466C6C">
        <w:rPr>
          <w:rFonts w:ascii="Times New Roman" w:hAnsi="Times New Roman" w:cs="Times New Roman"/>
          <w:sz w:val="28"/>
          <w:szCs w:val="28"/>
        </w:rPr>
        <w:t xml:space="preserve"> г1иллакхаш»</w:t>
      </w:r>
    </w:p>
    <w:p w:rsidR="006B359A" w:rsidRPr="009A71C1" w:rsidRDefault="006B359A" w:rsidP="006B359A">
      <w:pPr>
        <w:rPr>
          <w:rFonts w:ascii="Times New Roman" w:hAnsi="Times New Roman" w:cs="Times New Roman"/>
          <w:sz w:val="28"/>
          <w:szCs w:val="28"/>
        </w:rPr>
      </w:pPr>
      <w:r w:rsidRPr="009A71C1">
        <w:rPr>
          <w:rFonts w:ascii="Times New Roman" w:hAnsi="Times New Roman" w:cs="Times New Roman"/>
          <w:sz w:val="28"/>
          <w:szCs w:val="28"/>
        </w:rPr>
        <w:t xml:space="preserve">Презентация: </w:t>
      </w: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0E5B">
        <w:rPr>
          <w:sz w:val="28"/>
          <w:szCs w:val="28"/>
        </w:rPr>
        <w:t>«</w:t>
      </w:r>
      <w:r w:rsidRPr="00212628">
        <w:rPr>
          <w:sz w:val="28"/>
          <w:szCs w:val="28"/>
        </w:rPr>
        <w:t>Свящ</w:t>
      </w:r>
      <w:r>
        <w:rPr>
          <w:sz w:val="28"/>
          <w:szCs w:val="28"/>
        </w:rPr>
        <w:t>енная</w:t>
      </w:r>
      <w:r w:rsidRPr="00212628">
        <w:rPr>
          <w:sz w:val="28"/>
          <w:szCs w:val="28"/>
        </w:rPr>
        <w:t xml:space="preserve"> </w:t>
      </w:r>
      <w:r>
        <w:rPr>
          <w:sz w:val="28"/>
          <w:szCs w:val="28"/>
        </w:rPr>
        <w:t>Кааба</w:t>
      </w:r>
      <w:r w:rsidRPr="00410E5B">
        <w:rPr>
          <w:sz w:val="28"/>
          <w:szCs w:val="28"/>
        </w:rPr>
        <w:t>»</w:t>
      </w: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Беседы:</w:t>
      </w:r>
    </w:p>
    <w:p w:rsidR="006B359A" w:rsidRPr="0082142B" w:rsidRDefault="006B359A" w:rsidP="006B359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«О значимости десятого дня </w:t>
      </w:r>
      <w:proofErr w:type="spellStart"/>
      <w:r>
        <w:rPr>
          <w:sz w:val="28"/>
          <w:szCs w:val="28"/>
        </w:rPr>
        <w:t>Мухаррама</w:t>
      </w:r>
      <w:proofErr w:type="spellEnd"/>
      <w:r w:rsidRPr="0082142B">
        <w:rPr>
          <w:color w:val="000000"/>
          <w:sz w:val="28"/>
          <w:szCs w:val="28"/>
        </w:rPr>
        <w:t>»;</w:t>
      </w:r>
    </w:p>
    <w:p w:rsidR="006B359A" w:rsidRPr="0082142B" w:rsidRDefault="006B359A" w:rsidP="006B359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6706D">
        <w:rPr>
          <w:sz w:val="28"/>
          <w:szCs w:val="28"/>
        </w:rPr>
        <w:t>«Тысячи хороших дел</w:t>
      </w:r>
      <w:r w:rsidRPr="0082142B">
        <w:rPr>
          <w:color w:val="000000"/>
          <w:sz w:val="28"/>
          <w:szCs w:val="28"/>
        </w:rPr>
        <w:t>»;</w:t>
      </w:r>
    </w:p>
    <w:p w:rsidR="006B359A" w:rsidRPr="0082142B" w:rsidRDefault="006B359A" w:rsidP="006B359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lastRenderedPageBreak/>
        <w:t>- «</w:t>
      </w:r>
      <w:r>
        <w:rPr>
          <w:color w:val="000000"/>
          <w:sz w:val="28"/>
          <w:szCs w:val="28"/>
        </w:rPr>
        <w:t>Терпение</w:t>
      </w:r>
      <w:r w:rsidRPr="0082142B">
        <w:rPr>
          <w:color w:val="000000"/>
          <w:sz w:val="28"/>
          <w:szCs w:val="28"/>
        </w:rPr>
        <w:t>»;</w:t>
      </w:r>
    </w:p>
    <w:p w:rsidR="006B359A" w:rsidRDefault="006B359A" w:rsidP="006B359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- «</w:t>
      </w:r>
      <w:r w:rsidRPr="0046706D">
        <w:rPr>
          <w:sz w:val="28"/>
          <w:szCs w:val="28"/>
        </w:rPr>
        <w:t>Перед матерью в вечном долгу</w:t>
      </w:r>
      <w:r w:rsidRPr="0082142B">
        <w:rPr>
          <w:color w:val="000000"/>
          <w:sz w:val="28"/>
          <w:szCs w:val="28"/>
        </w:rPr>
        <w:t>»;</w:t>
      </w:r>
    </w:p>
    <w:p w:rsidR="006B359A" w:rsidRDefault="006B359A" w:rsidP="006B359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- «</w:t>
      </w:r>
      <w:r>
        <w:rPr>
          <w:sz w:val="28"/>
          <w:szCs w:val="28"/>
        </w:rPr>
        <w:t>Ночь Хиджры- Ночь переселения Пророка из Мекки в Медину»;</w:t>
      </w:r>
    </w:p>
    <w:p w:rsidR="006B359A" w:rsidRPr="0082142B" w:rsidRDefault="006B359A" w:rsidP="006B359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 Знакомство с историей </w:t>
      </w:r>
      <w:r w:rsidRPr="00F20D07">
        <w:rPr>
          <w:sz w:val="28"/>
          <w:szCs w:val="28"/>
        </w:rPr>
        <w:t>Черный камень (Аль-</w:t>
      </w:r>
      <w:proofErr w:type="spellStart"/>
      <w:r w:rsidRPr="00F20D07">
        <w:rPr>
          <w:sz w:val="28"/>
          <w:szCs w:val="28"/>
        </w:rPr>
        <w:t>хаджар</w:t>
      </w:r>
      <w:proofErr w:type="spellEnd"/>
      <w:r w:rsidRPr="00F20D07">
        <w:rPr>
          <w:sz w:val="28"/>
          <w:szCs w:val="28"/>
        </w:rPr>
        <w:t xml:space="preserve"> аль-</w:t>
      </w:r>
      <w:proofErr w:type="spellStart"/>
      <w:r w:rsidRPr="00F20D07">
        <w:rPr>
          <w:sz w:val="28"/>
          <w:szCs w:val="28"/>
        </w:rPr>
        <w:t>асвад</w:t>
      </w:r>
      <w:proofErr w:type="spellEnd"/>
      <w:r w:rsidRPr="00F20D0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B359A" w:rsidRDefault="006B359A" w:rsidP="006B359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B359A" w:rsidRDefault="006B359A" w:rsidP="006B35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6706D">
        <w:rPr>
          <w:rFonts w:ascii="Times New Roman" w:hAnsi="Times New Roman" w:cs="Times New Roman"/>
          <w:sz w:val="28"/>
          <w:szCs w:val="28"/>
        </w:rPr>
        <w:t>онсультация с родителями:</w:t>
      </w:r>
    </w:p>
    <w:p w:rsidR="006B359A" w:rsidRDefault="006B359A" w:rsidP="006B3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59A" w:rsidRPr="00E339E9" w:rsidRDefault="006B359A" w:rsidP="006B3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E9">
        <w:rPr>
          <w:rFonts w:ascii="Times New Roman" w:hAnsi="Times New Roman" w:cs="Times New Roman"/>
          <w:sz w:val="28"/>
          <w:szCs w:val="28"/>
        </w:rPr>
        <w:t xml:space="preserve">- </w:t>
      </w:r>
      <w:r w:rsidRPr="00E339E9">
        <w:rPr>
          <w:rStyle w:val="FontStyle20"/>
          <w:sz w:val="28"/>
          <w:szCs w:val="28"/>
        </w:rPr>
        <w:t>«</w:t>
      </w:r>
      <w:r w:rsidRPr="00E339E9">
        <w:rPr>
          <w:rFonts w:ascii="Times New Roman" w:hAnsi="Times New Roman" w:cs="Times New Roman"/>
          <w:sz w:val="28"/>
          <w:szCs w:val="28"/>
        </w:rPr>
        <w:t>Природа-способ познать величие Всевышнего»;</w:t>
      </w:r>
    </w:p>
    <w:p w:rsidR="006B359A" w:rsidRPr="00E339E9" w:rsidRDefault="006B359A" w:rsidP="006B3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E9">
        <w:rPr>
          <w:rFonts w:ascii="Times New Roman" w:hAnsi="Times New Roman" w:cs="Times New Roman"/>
          <w:sz w:val="28"/>
          <w:szCs w:val="28"/>
        </w:rPr>
        <w:t>- «Чувственный мир вашего ребенка»;</w:t>
      </w:r>
    </w:p>
    <w:p w:rsidR="006B359A" w:rsidRPr="00E339E9" w:rsidRDefault="006B359A" w:rsidP="006B3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E9">
        <w:rPr>
          <w:rFonts w:ascii="Times New Roman" w:hAnsi="Times New Roman" w:cs="Times New Roman"/>
          <w:sz w:val="28"/>
          <w:szCs w:val="28"/>
        </w:rPr>
        <w:t>- «Гнев эмоция, но не грех когда гневается ребенок»;</w:t>
      </w:r>
    </w:p>
    <w:p w:rsidR="006B359A" w:rsidRPr="00E339E9" w:rsidRDefault="006B359A" w:rsidP="006B359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9E9">
        <w:rPr>
          <w:rFonts w:ascii="Times New Roman" w:hAnsi="Times New Roman" w:cs="Times New Roman"/>
          <w:sz w:val="28"/>
          <w:szCs w:val="28"/>
        </w:rPr>
        <w:t>- «Воспитывая детей в духе семейных традиций»;</w:t>
      </w:r>
    </w:p>
    <w:p w:rsidR="006B359A" w:rsidRPr="00E339E9" w:rsidRDefault="006B359A" w:rsidP="006B3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E9">
        <w:rPr>
          <w:rFonts w:ascii="Times New Roman" w:hAnsi="Times New Roman" w:cs="Times New Roman"/>
          <w:sz w:val="28"/>
          <w:szCs w:val="28"/>
        </w:rPr>
        <w:t>- «Помогите ребенку научиться дружить».</w:t>
      </w:r>
    </w:p>
    <w:p w:rsidR="006B359A" w:rsidRPr="009A71C1" w:rsidRDefault="006B359A" w:rsidP="006B35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Основные задачи взаимодействия детского сада с семьей:</w:t>
      </w: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• привлечение семей воспитанников к участию в совместных с педагогами мероприятиях, организуемых в ДОУ.</w:t>
      </w: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Информирование происходит при непосредственном общении (в ходе бесед, консультаций, на собраниях) либо опосредованно, при получении информации из различных источников: стендов, интернет-сайтов.</w:t>
      </w: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Стенды. На стендах размещается стратегическая, тактическая и оперативная информация.</w:t>
      </w: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А активные формы и методы работы – это действительно то, что сейчас необходимо педагогам, то, что приносит удовлетворение и обучающемуся, и обучающему как от процесса, так и от результата обучения!</w:t>
      </w: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В ДОУ используются разные активные формы методической работы с педагогами: консультации, беседы, семинары, открытые занятия.</w:t>
      </w:r>
    </w:p>
    <w:p w:rsidR="006F5544" w:rsidRPr="006B359A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Ребенок должен получить комплексное представление об окружающей его природе с точки зрения науки, искусства, нравственности и религии. Главный результат заключается в стремлении к добру и неприятии зла дошкольником, в усвоении им вечных человеческих ценностей: милосердия, сострадания и правдолюбия.</w:t>
      </w:r>
    </w:p>
    <w:sectPr w:rsidR="006F5544" w:rsidRPr="006B359A" w:rsidSect="00E339E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9A"/>
    <w:rsid w:val="00024304"/>
    <w:rsid w:val="005829AB"/>
    <w:rsid w:val="006B359A"/>
    <w:rsid w:val="006F5544"/>
    <w:rsid w:val="0085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54480-7480-49BF-9AD3-3939A4A4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6B359A"/>
    <w:rPr>
      <w:rFonts w:ascii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Хьасан</dc:creator>
  <cp:keywords/>
  <dc:description/>
  <cp:lastModifiedBy>KOMP</cp:lastModifiedBy>
  <cp:revision>2</cp:revision>
  <cp:lastPrinted>2020-08-24T18:42:00Z</cp:lastPrinted>
  <dcterms:created xsi:type="dcterms:W3CDTF">2020-10-05T11:46:00Z</dcterms:created>
  <dcterms:modified xsi:type="dcterms:W3CDTF">2020-10-05T11:46:00Z</dcterms:modified>
</cp:coreProperties>
</file>